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B6" w:rsidRPr="00455A1A" w:rsidRDefault="00E47AB6" w:rsidP="00E47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1A">
        <w:rPr>
          <w:rFonts w:ascii="Times New Roman" w:hAnsi="Times New Roman" w:cs="Times New Roman"/>
          <w:b/>
          <w:sz w:val="24"/>
          <w:szCs w:val="24"/>
        </w:rPr>
        <w:t>Informace o údaj</w:t>
      </w:r>
      <w:r>
        <w:rPr>
          <w:rFonts w:ascii="Times New Roman" w:hAnsi="Times New Roman" w:cs="Times New Roman"/>
          <w:b/>
          <w:sz w:val="24"/>
          <w:szCs w:val="24"/>
        </w:rPr>
        <w:t>ích zpracovávaných školou</w:t>
      </w:r>
      <w:r w:rsidRPr="00455A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AB6" w:rsidRDefault="00E47AB6" w:rsidP="00E47AB6">
      <w:pPr>
        <w:jc w:val="both"/>
        <w:rPr>
          <w:rFonts w:ascii="Times New Roman" w:hAnsi="Times New Roman" w:cs="Times New Roman"/>
          <w:sz w:val="24"/>
          <w:szCs w:val="24"/>
        </w:rPr>
      </w:pPr>
      <w:r w:rsidRPr="000E234E">
        <w:rPr>
          <w:rFonts w:ascii="Times New Roman" w:hAnsi="Times New Roman" w:cs="Times New Roman"/>
          <w:sz w:val="24"/>
          <w:szCs w:val="24"/>
        </w:rPr>
        <w:t>V souvislosti s vedením dokumentace školy, v souladu s ustanovením § 28 zákona č.</w:t>
      </w:r>
      <w:r w:rsidR="00891C4E">
        <w:rPr>
          <w:rFonts w:ascii="Times New Roman" w:hAnsi="Times New Roman" w:cs="Times New Roman"/>
          <w:sz w:val="24"/>
          <w:szCs w:val="24"/>
        </w:rPr>
        <w:t> </w:t>
      </w:r>
      <w:r w:rsidRPr="000E234E">
        <w:rPr>
          <w:rFonts w:ascii="Times New Roman" w:hAnsi="Times New Roman" w:cs="Times New Roman"/>
          <w:sz w:val="24"/>
          <w:szCs w:val="24"/>
        </w:rPr>
        <w:t xml:space="preserve">561/2004 Sb., o předškolním, základním, středním, vyšším odborném a jiném vzdělávání (školský zákon), ve znění pozdějších předpisů, zpracovává škola o žácích následující údaje: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jméno a příjmení;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rodné číslo (popřípadě datum narození, nebylo-li rodné číslo dítěti, žákovi přiděleno);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státní občanství;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místo narození;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místo trvalého pobytu,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popřípadě; údaje o předchozím vzdělávání, včetně dosaženého stupně vzdělání;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datum zahájení vzdělávání ve škole;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údaje o průběhu a výsledcích vzdělávání ve škole;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vyučovací jazyk;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údaje o znevýhodnění žáka;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údaje o mimořádném nadání žáka;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>údaje o podpůrných opatření</w:t>
      </w:r>
      <w:r>
        <w:rPr>
          <w:rFonts w:ascii="Times New Roman" w:hAnsi="Times New Roman" w:cs="Times New Roman"/>
          <w:sz w:val="24"/>
          <w:szCs w:val="24"/>
        </w:rPr>
        <w:t xml:space="preserve">ch poskytovaných žákovi školou </w:t>
      </w:r>
      <w:r w:rsidRPr="00A729BF">
        <w:rPr>
          <w:rFonts w:ascii="Times New Roman" w:hAnsi="Times New Roman" w:cs="Times New Roman"/>
          <w:sz w:val="24"/>
          <w:szCs w:val="24"/>
        </w:rPr>
        <w:t xml:space="preserve">a o závěrech vyšetření uvedených v doporučení školského poradenského zařízení;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údaje o zdravotní způsobilosti ke vzdělávání a o zdravotních obtížích, které by mohly mít vliv na průběh vzdělávání; </w:t>
      </w:r>
    </w:p>
    <w:p w:rsidR="00E47AB6" w:rsidRDefault="00E47AB6" w:rsidP="00E47AB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729BF">
        <w:rPr>
          <w:rFonts w:ascii="Times New Roman" w:hAnsi="Times New Roman" w:cs="Times New Roman"/>
          <w:sz w:val="24"/>
          <w:szCs w:val="24"/>
        </w:rPr>
        <w:t>at</w:t>
      </w:r>
      <w:r w:rsidR="00891C4E">
        <w:rPr>
          <w:rFonts w:ascii="Times New Roman" w:hAnsi="Times New Roman" w:cs="Times New Roman"/>
          <w:sz w:val="24"/>
          <w:szCs w:val="24"/>
        </w:rPr>
        <w:t>um ukončení vzdělávání ve škole.</w:t>
      </w:r>
    </w:p>
    <w:p w:rsidR="00E47AB6" w:rsidRPr="00A729BF" w:rsidRDefault="00E47AB6" w:rsidP="00E47AB6">
      <w:pPr>
        <w:jc w:val="both"/>
        <w:rPr>
          <w:rFonts w:ascii="Times New Roman" w:hAnsi="Times New Roman" w:cs="Times New Roman"/>
          <w:sz w:val="24"/>
          <w:szCs w:val="24"/>
        </w:rPr>
      </w:pPr>
      <w:r w:rsidRPr="00A729BF">
        <w:rPr>
          <w:rFonts w:ascii="Times New Roman" w:hAnsi="Times New Roman" w:cs="Times New Roman"/>
          <w:sz w:val="24"/>
          <w:szCs w:val="24"/>
        </w:rPr>
        <w:t xml:space="preserve">Výše vymezené údaje se dále v souladu s ustanovením § 28 zákona č. 561/2004. Sb. předávají MŠMT, případně institucím, které mají zákonem oprávněný přístup k těmto datům. </w:t>
      </w:r>
    </w:p>
    <w:p w:rsidR="00662D47" w:rsidRDefault="00662D47"/>
    <w:sectPr w:rsidR="00662D47" w:rsidSect="0066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C19"/>
    <w:multiLevelType w:val="hybridMultilevel"/>
    <w:tmpl w:val="A53E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AB6"/>
    <w:rsid w:val="00662D47"/>
    <w:rsid w:val="00891C4E"/>
    <w:rsid w:val="00E4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A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2019-03-11T12:57:00Z</dcterms:created>
  <dcterms:modified xsi:type="dcterms:W3CDTF">2019-03-11T12:59:00Z</dcterms:modified>
</cp:coreProperties>
</file>