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FF" w:rsidRDefault="002417FF" w:rsidP="002417FF">
      <w:pPr>
        <w:pStyle w:val="Titulek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Spolek rodičů a přátel školy při Základní škole a Mateřské škole Větřkovice, okres Opava, příspěvkové organizaci, z. s.</w:t>
      </w:r>
    </w:p>
    <w:p w:rsidR="002417FF" w:rsidRDefault="002417FF" w:rsidP="002417FF">
      <w:pPr>
        <w:pStyle w:val="Titulek"/>
      </w:pPr>
      <w:r>
        <w:t>Svolavatel:</w:t>
      </w:r>
    </w:p>
    <w:p w:rsidR="002417FF" w:rsidRDefault="002417FF" w:rsidP="002417FF">
      <w:pPr>
        <w:pStyle w:val="Titulek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Ing. Eva Glauderová</w:t>
      </w:r>
    </w:p>
    <w:p w:rsidR="002417FF" w:rsidRDefault="002417FF" w:rsidP="002417FF">
      <w:pPr>
        <w:pStyle w:val="Titulek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16.12.2019, Větřkovice</w:t>
      </w:r>
    </w:p>
    <w:p w:rsidR="002417FF" w:rsidRDefault="002417FF" w:rsidP="002417FF">
      <w:pPr>
        <w:pStyle w:val="Titulek"/>
      </w:pPr>
      <w:r>
        <w:t>Přítomni:</w:t>
      </w:r>
    </w:p>
    <w:p w:rsidR="002417FF" w:rsidRDefault="002417FF" w:rsidP="002417FF">
      <w:pPr>
        <w:pStyle w:val="Titulek"/>
      </w:pPr>
      <w:r>
        <w:t>Viz listina přítomných</w:t>
      </w:r>
    </w:p>
    <w:p w:rsidR="002417FF" w:rsidRDefault="002417FF" w:rsidP="002417FF">
      <w:pPr>
        <w:pStyle w:val="Adresa"/>
      </w:pPr>
    </w:p>
    <w:p w:rsidR="002417FF" w:rsidRDefault="002417FF" w:rsidP="002417FF">
      <w:pPr>
        <w:rPr>
          <w:rFonts w:cs="Mangal"/>
          <w:szCs w:val="21"/>
        </w:rPr>
        <w:sectPr w:rsidR="002417FF">
          <w:pgSz w:w="11906" w:h="16838"/>
          <w:pgMar w:top="1701" w:right="1134" w:bottom="1701" w:left="1508" w:header="708" w:footer="708" w:gutter="0"/>
          <w:cols w:space="708"/>
          <w:titlePg/>
        </w:sectPr>
      </w:pPr>
    </w:p>
    <w:p w:rsidR="002417FF" w:rsidRDefault="002417FF" w:rsidP="002417FF">
      <w:pPr>
        <w:pStyle w:val="KdeKdy"/>
      </w:pPr>
    </w:p>
    <w:p w:rsidR="002417FF" w:rsidRDefault="002417FF" w:rsidP="002417FF">
      <w:pPr>
        <w:pStyle w:val="Nzev"/>
        <w:rPr>
          <w:rFonts w:hint="eastAsia"/>
        </w:rPr>
      </w:pPr>
      <w:r>
        <w:t>Zápis z ustavující schůze spolku</w:t>
      </w:r>
    </w:p>
    <w:p w:rsidR="002417FF" w:rsidRDefault="002417FF" w:rsidP="002417FF">
      <w:pPr>
        <w:pStyle w:val="Standard"/>
        <w:jc w:val="both"/>
      </w:pPr>
      <w:r>
        <w:t>Dne uvedeného v záhlaví se uskutečnila schůze výše jmenovaného spolku za účasti osob uvedených na připojené listině přítomných.</w:t>
      </w:r>
    </w:p>
    <w:p w:rsidR="002417FF" w:rsidRDefault="002417FF" w:rsidP="002417FF">
      <w:pPr>
        <w:pStyle w:val="Nadpis1"/>
        <w:jc w:val="both"/>
      </w:pPr>
      <w:r>
        <w:t>Program</w:t>
      </w:r>
    </w:p>
    <w:p w:rsidR="002417FF" w:rsidRDefault="002417FF" w:rsidP="002417FF">
      <w:pPr>
        <w:pStyle w:val="Odstavecseseznamem"/>
        <w:numPr>
          <w:ilvl w:val="0"/>
          <w:numId w:val="4"/>
        </w:numPr>
        <w:jc w:val="both"/>
      </w:pPr>
      <w:r>
        <w:t>Úvodní slovo svolavatele a volba předsedajícího</w:t>
      </w:r>
    </w:p>
    <w:p w:rsidR="002417FF" w:rsidRDefault="002417FF" w:rsidP="002417FF">
      <w:pPr>
        <w:pStyle w:val="Odstavecseseznamem"/>
        <w:numPr>
          <w:ilvl w:val="0"/>
          <w:numId w:val="1"/>
        </w:numPr>
        <w:jc w:val="both"/>
      </w:pPr>
      <w:r>
        <w:t>Soupis listiny přítomných</w:t>
      </w:r>
    </w:p>
    <w:p w:rsidR="002417FF" w:rsidRDefault="002417FF" w:rsidP="002417FF">
      <w:pPr>
        <w:pStyle w:val="Odstavecseseznamem"/>
        <w:numPr>
          <w:ilvl w:val="0"/>
          <w:numId w:val="1"/>
        </w:numPr>
        <w:jc w:val="both"/>
      </w:pPr>
      <w:r>
        <w:t>Schválení stav</w:t>
      </w:r>
    </w:p>
    <w:p w:rsidR="002417FF" w:rsidRDefault="002417FF" w:rsidP="002417FF">
      <w:pPr>
        <w:pStyle w:val="Odstavecseseznamem"/>
        <w:numPr>
          <w:ilvl w:val="0"/>
          <w:numId w:val="1"/>
        </w:numPr>
        <w:jc w:val="both"/>
      </w:pPr>
      <w:r>
        <w:t>Volba předsedy spolku</w:t>
      </w:r>
    </w:p>
    <w:p w:rsidR="002417FF" w:rsidRDefault="002417FF" w:rsidP="002417FF">
      <w:pPr>
        <w:pStyle w:val="Odstavecseseznamem"/>
        <w:numPr>
          <w:ilvl w:val="0"/>
          <w:numId w:val="1"/>
        </w:numPr>
        <w:jc w:val="both"/>
      </w:pPr>
      <w:r>
        <w:t>Volba pokladníka spolku</w:t>
      </w:r>
    </w:p>
    <w:p w:rsidR="002417FF" w:rsidRDefault="002417FF" w:rsidP="002417FF">
      <w:pPr>
        <w:pStyle w:val="Odstavecseseznamem"/>
        <w:numPr>
          <w:ilvl w:val="0"/>
          <w:numId w:val="1"/>
        </w:numPr>
        <w:jc w:val="both"/>
      </w:pPr>
      <w:r>
        <w:t>Pověření osoby k podání návrhu na zápis spolku</w:t>
      </w:r>
    </w:p>
    <w:p w:rsidR="002417FF" w:rsidRDefault="002417FF" w:rsidP="002417FF">
      <w:pPr>
        <w:pStyle w:val="Nadpis1"/>
        <w:jc w:val="both"/>
      </w:pPr>
      <w:r>
        <w:t>Průběh schůze</w:t>
      </w:r>
    </w:p>
    <w:p w:rsidR="002417FF" w:rsidRDefault="002417FF" w:rsidP="002417FF">
      <w:pPr>
        <w:pStyle w:val="Odstavecseseznamem"/>
        <w:numPr>
          <w:ilvl w:val="0"/>
          <w:numId w:val="5"/>
        </w:numPr>
        <w:spacing w:after="240"/>
        <w:ind w:hanging="357"/>
        <w:jc w:val="both"/>
      </w:pPr>
      <w:r>
        <w:t>V úvodu ustavující schůze seznámil svolavatel přítomné s důvody vzniku a základními cíli činnosti spolku a s jednáními, která v zájmu spolku již učinil. Dále svolavatel navrhl ustavující schůzi pravidla pro její jednání a volbu předsedajícího ustavující schůze. Jako předsedajícího schůze přítomní pověřili Evu Glauderovou.</w:t>
      </w:r>
    </w:p>
    <w:p w:rsidR="002417FF" w:rsidRDefault="002417FF" w:rsidP="002417FF">
      <w:pPr>
        <w:pStyle w:val="Odstavecseseznamem"/>
        <w:numPr>
          <w:ilvl w:val="0"/>
          <w:numId w:val="2"/>
        </w:numPr>
        <w:spacing w:after="240"/>
        <w:ind w:hanging="357"/>
        <w:jc w:val="both"/>
      </w:pPr>
      <w:r>
        <w:t>Přítomní poté vyjádřili svůj souhlas s hlavními cíli spolku, uvedenými v návrhu stanov a projevili vůli stát se členy spolku. Jako doklad o této skutečnosti byla vyhotovena listina přítomných, která tvoří součást tohoto zápisu.</w:t>
      </w:r>
    </w:p>
    <w:p w:rsidR="002417FF" w:rsidRDefault="002417FF" w:rsidP="002417FF">
      <w:pPr>
        <w:pStyle w:val="Odstavecseseznamem"/>
        <w:numPr>
          <w:ilvl w:val="0"/>
          <w:numId w:val="2"/>
        </w:numPr>
        <w:spacing w:after="240"/>
        <w:ind w:hanging="357"/>
        <w:jc w:val="both"/>
      </w:pPr>
      <w:r>
        <w:t>Přítomní se usnesli, že schvalují stanovy navržené svolavatelem.</w:t>
      </w:r>
    </w:p>
    <w:p w:rsidR="002417FF" w:rsidRDefault="002417FF" w:rsidP="002417FF">
      <w:pPr>
        <w:pStyle w:val="Odstavecseseznamem"/>
        <w:numPr>
          <w:ilvl w:val="1"/>
          <w:numId w:val="2"/>
        </w:numPr>
        <w:spacing w:after="240"/>
        <w:ind w:left="720" w:hanging="357"/>
        <w:jc w:val="both"/>
      </w:pPr>
      <w:r>
        <w:t>Pro: 3</w:t>
      </w:r>
    </w:p>
    <w:p w:rsidR="002417FF" w:rsidRDefault="002417FF" w:rsidP="002417FF">
      <w:pPr>
        <w:pStyle w:val="Odstavecseseznamem"/>
        <w:numPr>
          <w:ilvl w:val="1"/>
          <w:numId w:val="2"/>
        </w:numPr>
        <w:spacing w:after="240"/>
        <w:ind w:left="720" w:hanging="357"/>
        <w:jc w:val="both"/>
      </w:pPr>
      <w:r>
        <w:t>Proti: 0</w:t>
      </w:r>
    </w:p>
    <w:p w:rsidR="002417FF" w:rsidRDefault="002417FF" w:rsidP="002417FF">
      <w:pPr>
        <w:pStyle w:val="Odstavecseseznamem"/>
        <w:numPr>
          <w:ilvl w:val="1"/>
          <w:numId w:val="2"/>
        </w:numPr>
        <w:spacing w:after="240"/>
        <w:ind w:left="720" w:hanging="357"/>
        <w:jc w:val="both"/>
      </w:pPr>
      <w:r>
        <w:t>Zdrželo se: 0</w:t>
      </w:r>
    </w:p>
    <w:p w:rsidR="002417FF" w:rsidRDefault="002417FF" w:rsidP="002417FF">
      <w:pPr>
        <w:pStyle w:val="Odstavecseseznamem"/>
        <w:numPr>
          <w:ilvl w:val="0"/>
          <w:numId w:val="2"/>
        </w:numPr>
        <w:spacing w:after="240"/>
        <w:ind w:hanging="357"/>
        <w:jc w:val="both"/>
      </w:pPr>
      <w:r>
        <w:t>Dle stanov byl předsedou spolku zvolen: Eva Glauderová</w:t>
      </w:r>
    </w:p>
    <w:p w:rsidR="002417FF" w:rsidRDefault="002417FF" w:rsidP="002417FF">
      <w:pPr>
        <w:pStyle w:val="Odstavecseseznamem"/>
        <w:numPr>
          <w:ilvl w:val="1"/>
          <w:numId w:val="2"/>
        </w:numPr>
        <w:spacing w:after="240"/>
        <w:jc w:val="both"/>
      </w:pPr>
      <w:r>
        <w:lastRenderedPageBreak/>
        <w:t>Pro: 3</w:t>
      </w:r>
    </w:p>
    <w:p w:rsidR="002417FF" w:rsidRDefault="002417FF" w:rsidP="002417FF">
      <w:pPr>
        <w:pStyle w:val="Odstavecseseznamem"/>
        <w:numPr>
          <w:ilvl w:val="1"/>
          <w:numId w:val="2"/>
        </w:numPr>
        <w:spacing w:after="240"/>
        <w:jc w:val="both"/>
      </w:pPr>
      <w:r>
        <w:t>Proti: 0</w:t>
      </w:r>
    </w:p>
    <w:p w:rsidR="002417FF" w:rsidRDefault="002417FF" w:rsidP="002417FF">
      <w:pPr>
        <w:pStyle w:val="Odstavecseseznamem"/>
        <w:numPr>
          <w:ilvl w:val="1"/>
          <w:numId w:val="2"/>
        </w:numPr>
        <w:spacing w:after="240"/>
        <w:jc w:val="both"/>
      </w:pPr>
      <w:r>
        <w:t>Zdrželo se: 0</w:t>
      </w:r>
    </w:p>
    <w:p w:rsidR="002417FF" w:rsidRDefault="002417FF" w:rsidP="002417FF">
      <w:pPr>
        <w:pStyle w:val="Odstavecseseznamem"/>
        <w:numPr>
          <w:ilvl w:val="0"/>
          <w:numId w:val="2"/>
        </w:numPr>
        <w:spacing w:after="240"/>
        <w:ind w:hanging="357"/>
        <w:jc w:val="both"/>
      </w:pPr>
      <w:r>
        <w:t>Dle stanov byl pokladníkem zvolen: Michaela Mičková</w:t>
      </w:r>
    </w:p>
    <w:p w:rsidR="002417FF" w:rsidRDefault="002417FF" w:rsidP="002417FF">
      <w:pPr>
        <w:pStyle w:val="Odstavecseseznamem"/>
        <w:numPr>
          <w:ilvl w:val="1"/>
          <w:numId w:val="2"/>
        </w:numPr>
        <w:spacing w:after="240"/>
        <w:jc w:val="both"/>
      </w:pPr>
      <w:r>
        <w:t>Pro: 3</w:t>
      </w:r>
    </w:p>
    <w:p w:rsidR="002417FF" w:rsidRDefault="002417FF" w:rsidP="002417FF">
      <w:pPr>
        <w:pStyle w:val="Odstavecseseznamem"/>
        <w:numPr>
          <w:ilvl w:val="1"/>
          <w:numId w:val="2"/>
        </w:numPr>
        <w:spacing w:after="240"/>
        <w:jc w:val="both"/>
      </w:pPr>
      <w:r>
        <w:t>Proti: 0</w:t>
      </w:r>
    </w:p>
    <w:p w:rsidR="002417FF" w:rsidRDefault="002417FF" w:rsidP="002417FF">
      <w:pPr>
        <w:pStyle w:val="Odstavecseseznamem"/>
        <w:spacing w:after="240"/>
        <w:ind w:left="0"/>
        <w:jc w:val="both"/>
      </w:pPr>
      <w:r>
        <w:t xml:space="preserve">                  c.   Zdrželo se: 0</w:t>
      </w:r>
    </w:p>
    <w:p w:rsidR="002417FF" w:rsidRDefault="002417FF" w:rsidP="002417FF">
      <w:pPr>
        <w:pStyle w:val="Odstavecseseznamem"/>
        <w:spacing w:after="240"/>
        <w:ind w:left="0"/>
        <w:jc w:val="both"/>
      </w:pPr>
    </w:p>
    <w:p w:rsidR="002417FF" w:rsidRDefault="002417FF" w:rsidP="002417FF">
      <w:pPr>
        <w:pStyle w:val="Odstavecseseznamem"/>
        <w:numPr>
          <w:ilvl w:val="0"/>
          <w:numId w:val="2"/>
        </w:numPr>
        <w:spacing w:after="240"/>
        <w:ind w:hanging="357"/>
        <w:jc w:val="both"/>
      </w:pPr>
      <w:r>
        <w:t>Ustavující schůze pověřuje k podání návrhu na zápis do spolkového rejstříku:</w:t>
      </w:r>
    </w:p>
    <w:p w:rsidR="002417FF" w:rsidRDefault="002417FF" w:rsidP="002417FF">
      <w:pPr>
        <w:pStyle w:val="Odstavecseseznamem"/>
        <w:spacing w:after="240"/>
        <w:ind w:hanging="357"/>
        <w:jc w:val="both"/>
      </w:pPr>
      <w:r>
        <w:t>Evu Glauderovou</w:t>
      </w:r>
    </w:p>
    <w:p w:rsidR="002417FF" w:rsidRDefault="002417FF" w:rsidP="002417FF">
      <w:pPr>
        <w:pStyle w:val="Odstavecseseznamem"/>
        <w:numPr>
          <w:ilvl w:val="1"/>
          <w:numId w:val="2"/>
        </w:numPr>
        <w:spacing w:after="240"/>
        <w:jc w:val="both"/>
      </w:pPr>
      <w:r>
        <w:t>Pro: 3</w:t>
      </w:r>
    </w:p>
    <w:p w:rsidR="002417FF" w:rsidRDefault="002417FF" w:rsidP="002417FF">
      <w:pPr>
        <w:pStyle w:val="Odstavecseseznamem"/>
        <w:spacing w:after="240"/>
        <w:ind w:left="0"/>
        <w:jc w:val="both"/>
      </w:pPr>
      <w:r>
        <w:t xml:space="preserve">                  b.   Proti: 0  </w:t>
      </w:r>
    </w:p>
    <w:p w:rsidR="002417FF" w:rsidRDefault="002417FF" w:rsidP="002417FF">
      <w:pPr>
        <w:pStyle w:val="Odstavecseseznamem"/>
        <w:spacing w:after="240"/>
        <w:ind w:left="0"/>
        <w:jc w:val="both"/>
      </w:pPr>
      <w:r>
        <w:t xml:space="preserve">                  c.   Zdrželo se: 0</w:t>
      </w:r>
    </w:p>
    <w:p w:rsidR="002417FF" w:rsidRDefault="002417FF" w:rsidP="002417FF">
      <w:pPr>
        <w:pStyle w:val="Odstavecseseznamem"/>
        <w:spacing w:after="240"/>
        <w:ind w:hanging="357"/>
        <w:jc w:val="both"/>
      </w:pPr>
    </w:p>
    <w:p w:rsidR="002417FF" w:rsidRDefault="002417FF" w:rsidP="002417FF">
      <w:pPr>
        <w:pStyle w:val="Odstavecseseznamem"/>
        <w:spacing w:after="240"/>
        <w:ind w:hanging="357"/>
        <w:jc w:val="both"/>
      </w:pPr>
    </w:p>
    <w:p w:rsidR="002417FF" w:rsidRDefault="002417FF" w:rsidP="002417FF">
      <w:pPr>
        <w:pStyle w:val="Odstavecseseznamem"/>
        <w:spacing w:after="240"/>
        <w:ind w:hanging="357"/>
        <w:jc w:val="both"/>
      </w:pPr>
    </w:p>
    <w:p w:rsidR="002417FF" w:rsidRDefault="002417FF" w:rsidP="002417FF">
      <w:pPr>
        <w:pStyle w:val="Standard"/>
        <w:spacing w:after="240"/>
        <w:jc w:val="both"/>
      </w:pPr>
    </w:p>
    <w:p w:rsidR="002417FF" w:rsidRDefault="002417FF" w:rsidP="002417FF">
      <w:pPr>
        <w:rPr>
          <w:rFonts w:cs="Mangal"/>
          <w:szCs w:val="21"/>
        </w:rPr>
        <w:sectPr w:rsidR="002417FF">
          <w:type w:val="continuous"/>
          <w:pgSz w:w="11906" w:h="16838"/>
          <w:pgMar w:top="1701" w:right="1134" w:bottom="1701" w:left="1508" w:header="708" w:footer="708" w:gutter="0"/>
          <w:cols w:space="0"/>
          <w:titlePg/>
        </w:sectPr>
      </w:pPr>
    </w:p>
    <w:p w:rsidR="002417FF" w:rsidRDefault="002417FF" w:rsidP="002417FF">
      <w:pPr>
        <w:pStyle w:val="Standard"/>
        <w:spacing w:after="240"/>
      </w:pPr>
      <w:bookmarkStart w:id="0" w:name="_Hlk5035081"/>
      <w:r>
        <w:t>Zápis pořídil:</w:t>
      </w:r>
    </w:p>
    <w:p w:rsidR="002417FF" w:rsidRDefault="002417FF" w:rsidP="002417FF">
      <w:pPr>
        <w:pStyle w:val="Standard"/>
        <w:spacing w:before="720" w:after="120"/>
      </w:pPr>
      <w:r>
        <w:t>__________________________</w:t>
      </w:r>
    </w:p>
    <w:p w:rsidR="002417FF" w:rsidRDefault="002417FF" w:rsidP="002417FF">
      <w:pPr>
        <w:pStyle w:val="Standard"/>
      </w:pPr>
      <w:r>
        <w:t>Jméno, podpis</w:t>
      </w:r>
    </w:p>
    <w:bookmarkEnd w:id="0"/>
    <w:p w:rsidR="002417FF" w:rsidRDefault="002417FF" w:rsidP="002417FF">
      <w:pPr>
        <w:pStyle w:val="Standard"/>
        <w:spacing w:after="240"/>
        <w:jc w:val="right"/>
      </w:pPr>
      <w:r>
        <w:t>Zápis ověřil:</w:t>
      </w:r>
    </w:p>
    <w:p w:rsidR="002417FF" w:rsidRDefault="002417FF" w:rsidP="002417FF">
      <w:pPr>
        <w:pStyle w:val="Standard"/>
        <w:spacing w:before="720" w:after="120"/>
        <w:jc w:val="right"/>
      </w:pPr>
      <w:r>
        <w:t>__________________________</w:t>
      </w:r>
    </w:p>
    <w:p w:rsidR="002417FF" w:rsidRDefault="002417FF" w:rsidP="002417FF">
      <w:pPr>
        <w:pStyle w:val="Standard"/>
        <w:jc w:val="right"/>
      </w:pPr>
      <w:r>
        <w:t>Jméno, podpis</w:t>
      </w:r>
    </w:p>
    <w:p w:rsidR="002417FF" w:rsidRDefault="002417FF" w:rsidP="002417FF">
      <w:pPr>
        <w:rPr>
          <w:rFonts w:cs="Mangal"/>
          <w:szCs w:val="21"/>
        </w:rPr>
        <w:sectPr w:rsidR="002417FF">
          <w:type w:val="continuous"/>
          <w:pgSz w:w="11906" w:h="16838"/>
          <w:pgMar w:top="1701" w:right="1134" w:bottom="1701" w:left="1508" w:header="708" w:footer="708" w:gutter="0"/>
          <w:cols w:num="2" w:space="708" w:equalWidth="0">
            <w:col w:w="4278" w:space="708"/>
            <w:col w:w="4278" w:space="0"/>
          </w:cols>
          <w:titlePg/>
        </w:sectPr>
      </w:pPr>
    </w:p>
    <w:p w:rsidR="002417FF" w:rsidRDefault="002417FF" w:rsidP="002417FF">
      <w:pPr>
        <w:pStyle w:val="Standard"/>
        <w:suppressAutoHyphens w:val="0"/>
      </w:pPr>
    </w:p>
    <w:p w:rsidR="002417FF" w:rsidRDefault="002417FF" w:rsidP="002417FF">
      <w:pPr>
        <w:pStyle w:val="Standard"/>
        <w:rPr>
          <w:b/>
        </w:rPr>
      </w:pPr>
      <w:r>
        <w:rPr>
          <w:b/>
        </w:rPr>
        <w:t>Přílohy:</w:t>
      </w:r>
    </w:p>
    <w:p w:rsidR="002417FF" w:rsidRDefault="002417FF" w:rsidP="002417FF">
      <w:pPr>
        <w:pStyle w:val="Odstavecseseznamem"/>
        <w:numPr>
          <w:ilvl w:val="0"/>
          <w:numId w:val="6"/>
        </w:numPr>
        <w:spacing w:line="280" w:lineRule="auto"/>
      </w:pPr>
      <w:r>
        <w:t>Listina přítomných</w:t>
      </w:r>
    </w:p>
    <w:p w:rsidR="002417FF" w:rsidRDefault="002417FF" w:rsidP="002417FF">
      <w:pPr>
        <w:pStyle w:val="Standard"/>
        <w:suppressAutoHyphens w:val="0"/>
      </w:pPr>
    </w:p>
    <w:p w:rsidR="002417FF" w:rsidRDefault="002417FF" w:rsidP="002417FF">
      <w:pPr>
        <w:pStyle w:val="Standard"/>
        <w:pageBreakBefore/>
        <w:rPr>
          <w:b/>
        </w:rPr>
      </w:pPr>
      <w:r>
        <w:rPr>
          <w:b/>
        </w:rPr>
        <w:lastRenderedPageBreak/>
        <w:t xml:space="preserve">Listina přítomných na ustavující členské schůzi </w:t>
      </w:r>
      <w:r>
        <w:rPr>
          <w:b/>
          <w:bCs/>
        </w:rPr>
        <w:t>Spolku rodičů a přátel školy při Základní škole a Mateřské škole Větřkovice, okres Opava, příspěvkové organizaci, z. s.</w:t>
      </w:r>
    </w:p>
    <w:p w:rsidR="002417FF" w:rsidRDefault="002417FF" w:rsidP="002417FF">
      <w:pPr>
        <w:pStyle w:val="Standard"/>
        <w:rPr>
          <w:b/>
        </w:rPr>
      </w:pPr>
    </w:p>
    <w:p w:rsidR="002417FF" w:rsidRDefault="002417FF" w:rsidP="002417FF">
      <w:pPr>
        <w:pStyle w:val="Standard"/>
        <w:rPr>
          <w:b/>
        </w:rPr>
      </w:pPr>
    </w:p>
    <w:p w:rsidR="002417FF" w:rsidRDefault="002417FF" w:rsidP="002417FF">
      <w:pPr>
        <w:pStyle w:val="Standard"/>
        <w:rPr>
          <w:b/>
        </w:rPr>
      </w:pPr>
    </w:p>
    <w:tbl>
      <w:tblPr>
        <w:tblW w:w="976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1"/>
        <w:gridCol w:w="3857"/>
        <w:gridCol w:w="1869"/>
        <w:gridCol w:w="1868"/>
      </w:tblGrid>
      <w:tr w:rsidR="002417FF" w:rsidTr="002046A3">
        <w:tblPrEx>
          <w:tblCellMar>
            <w:top w:w="0" w:type="dxa"/>
            <w:bottom w:w="0" w:type="dxa"/>
          </w:tblCellMar>
        </w:tblPrEx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17FF" w:rsidRDefault="002417FF" w:rsidP="002046A3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Jméno</w:t>
            </w:r>
          </w:p>
        </w:tc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17FF" w:rsidRDefault="002417FF" w:rsidP="002046A3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Bydliště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17FF" w:rsidRDefault="002417FF" w:rsidP="002046A3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Datum narození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17FF" w:rsidRDefault="002417FF" w:rsidP="002046A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</w:tr>
      <w:tr w:rsidR="002417FF" w:rsidTr="002046A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  <w:r>
              <w:t>Eva Glauderová</w:t>
            </w:r>
          </w:p>
        </w:tc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  <w:r>
              <w:t>Větřkovice 244, 747 43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  <w:r>
              <w:t>27.9.1982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</w:p>
        </w:tc>
      </w:tr>
      <w:tr w:rsidR="002417FF" w:rsidTr="002046A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  <w:r>
              <w:t>Zdeňka Grodová</w:t>
            </w:r>
          </w:p>
        </w:tc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  <w:r>
              <w:t>Větřkovice 117, 747 43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  <w:r>
              <w:t>15.3.1980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</w:p>
        </w:tc>
      </w:tr>
      <w:tr w:rsidR="002417FF" w:rsidTr="002046A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  <w:r>
              <w:t>Michaela Mičková</w:t>
            </w:r>
          </w:p>
        </w:tc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  <w:r>
              <w:t>Větřkovice 253, 747 43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  <w:r>
              <w:t>23.3.1984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</w:p>
        </w:tc>
      </w:tr>
      <w:tr w:rsidR="002417FF" w:rsidTr="002046A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</w:p>
        </w:tc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</w:p>
        </w:tc>
      </w:tr>
      <w:tr w:rsidR="002417FF" w:rsidTr="002046A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</w:p>
        </w:tc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</w:p>
        </w:tc>
      </w:tr>
      <w:tr w:rsidR="002417FF" w:rsidTr="002046A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</w:p>
        </w:tc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FF" w:rsidRDefault="002417FF" w:rsidP="002046A3">
            <w:pPr>
              <w:pStyle w:val="Standard"/>
            </w:pPr>
          </w:p>
        </w:tc>
      </w:tr>
    </w:tbl>
    <w:p w:rsidR="002417FF" w:rsidRDefault="002417FF" w:rsidP="002417FF">
      <w:pPr>
        <w:pStyle w:val="Standard"/>
        <w:spacing w:after="240"/>
      </w:pPr>
    </w:p>
    <w:p w:rsidR="002417FF" w:rsidRDefault="002417FF" w:rsidP="002417FF">
      <w:pPr>
        <w:pStyle w:val="Standard"/>
        <w:spacing w:after="240"/>
      </w:pPr>
    </w:p>
    <w:p w:rsidR="002417FF" w:rsidRDefault="002417FF" w:rsidP="002417FF">
      <w:pPr>
        <w:pStyle w:val="Standard"/>
        <w:spacing w:after="240"/>
      </w:pPr>
    </w:p>
    <w:p w:rsidR="002417FF" w:rsidRDefault="002417FF" w:rsidP="002417FF">
      <w:pPr>
        <w:pStyle w:val="Standard"/>
        <w:spacing w:after="240"/>
      </w:pPr>
      <w:r>
        <w:t>Správnost listiny ověřil:</w:t>
      </w:r>
    </w:p>
    <w:p w:rsidR="002417FF" w:rsidRDefault="002417FF" w:rsidP="002417FF">
      <w:pPr>
        <w:pStyle w:val="Standard"/>
        <w:spacing w:before="720" w:after="120"/>
      </w:pPr>
      <w:r>
        <w:t>__________________________</w:t>
      </w:r>
    </w:p>
    <w:p w:rsidR="002417FF" w:rsidRDefault="002417FF" w:rsidP="002417FF">
      <w:pPr>
        <w:pStyle w:val="Standard"/>
      </w:pPr>
      <w:r>
        <w:t>Zdeňka Grodová</w:t>
      </w:r>
    </w:p>
    <w:p w:rsidR="002417FF" w:rsidRDefault="002417FF" w:rsidP="002417FF">
      <w:pPr>
        <w:pStyle w:val="Standard"/>
      </w:pPr>
    </w:p>
    <w:p w:rsidR="00E5599D" w:rsidRDefault="00E5599D">
      <w:bookmarkStart w:id="1" w:name="_GoBack"/>
      <w:bookmarkEnd w:id="1"/>
    </w:p>
    <w:sectPr w:rsidR="00E5599D">
      <w:type w:val="continuous"/>
      <w:pgSz w:w="11906" w:h="16838"/>
      <w:pgMar w:top="1701" w:right="1134" w:bottom="1701" w:left="1508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3768B"/>
    <w:multiLevelType w:val="multilevel"/>
    <w:tmpl w:val="16D4140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88530B0"/>
    <w:multiLevelType w:val="multilevel"/>
    <w:tmpl w:val="36FCE250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C7F3764"/>
    <w:multiLevelType w:val="multilevel"/>
    <w:tmpl w:val="7E424BEA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F"/>
    <w:rsid w:val="002417FF"/>
    <w:rsid w:val="00E5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7DB4F-3552-48AF-9B84-EBD83729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1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Normln"/>
    <w:link w:val="Nadpis1Char"/>
    <w:rsid w:val="002417FF"/>
    <w:pPr>
      <w:keepNext/>
      <w:spacing w:before="120" w:after="120"/>
      <w:outlineLvl w:val="0"/>
    </w:pPr>
    <w:rPr>
      <w:b/>
      <w:bCs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17FF"/>
    <w:rPr>
      <w:rFonts w:ascii="Times New Roman" w:eastAsia="SimSun" w:hAnsi="Times New Roman" w:cs="Arial"/>
      <w:b/>
      <w:bCs/>
      <w:kern w:val="3"/>
      <w:sz w:val="28"/>
      <w:szCs w:val="32"/>
      <w:lang w:eastAsia="zh-CN" w:bidi="hi-IN"/>
    </w:rPr>
  </w:style>
  <w:style w:type="paragraph" w:customStyle="1" w:styleId="Standard">
    <w:name w:val="Standard"/>
    <w:rsid w:val="00241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itulek">
    <w:name w:val="caption"/>
    <w:basedOn w:val="Standard"/>
    <w:rsid w:val="002417FF"/>
    <w:pPr>
      <w:suppressLineNumbers/>
      <w:spacing w:before="120" w:after="120"/>
    </w:pPr>
    <w:rPr>
      <w:i/>
      <w:iCs/>
    </w:rPr>
  </w:style>
  <w:style w:type="paragraph" w:customStyle="1" w:styleId="Adresa">
    <w:name w:val="Adresa"/>
    <w:basedOn w:val="Standard"/>
    <w:rsid w:val="002417FF"/>
  </w:style>
  <w:style w:type="paragraph" w:customStyle="1" w:styleId="KdeKdy">
    <w:name w:val="Kde_Kdy"/>
    <w:basedOn w:val="Titulek"/>
    <w:rsid w:val="002417FF"/>
    <w:pPr>
      <w:spacing w:before="360" w:after="0"/>
    </w:pPr>
  </w:style>
  <w:style w:type="paragraph" w:styleId="Nzev">
    <w:name w:val="Title"/>
    <w:basedOn w:val="Normln"/>
    <w:next w:val="Podtitul"/>
    <w:link w:val="NzevChar"/>
    <w:rsid w:val="002417FF"/>
    <w:pPr>
      <w:keepNext/>
      <w:widowControl/>
      <w:spacing w:before="240" w:after="240"/>
      <w:jc w:val="center"/>
    </w:pPr>
    <w:rPr>
      <w:rFonts w:ascii="Gill Sans MT" w:eastAsia="Microsoft YaHei" w:hAnsi="Gill Sans MT"/>
      <w:b/>
      <w:bCs/>
      <w:sz w:val="36"/>
      <w:szCs w:val="32"/>
      <w:lang w:eastAsia="ar-SA"/>
    </w:rPr>
  </w:style>
  <w:style w:type="character" w:customStyle="1" w:styleId="NzevChar">
    <w:name w:val="Název Char"/>
    <w:basedOn w:val="Standardnpsmoodstavce"/>
    <w:link w:val="Nzev"/>
    <w:rsid w:val="002417FF"/>
    <w:rPr>
      <w:rFonts w:ascii="Gill Sans MT" w:eastAsia="Microsoft YaHei" w:hAnsi="Gill Sans MT" w:cs="Arial"/>
      <w:b/>
      <w:bCs/>
      <w:kern w:val="3"/>
      <w:sz w:val="36"/>
      <w:szCs w:val="32"/>
      <w:lang w:eastAsia="ar-SA" w:bidi="hi-IN"/>
    </w:rPr>
  </w:style>
  <w:style w:type="paragraph" w:styleId="Odstavecseseznamem">
    <w:name w:val="List Paragraph"/>
    <w:basedOn w:val="Standard"/>
    <w:rsid w:val="002417FF"/>
    <w:pPr>
      <w:ind w:left="720"/>
    </w:pPr>
  </w:style>
  <w:style w:type="numbering" w:customStyle="1" w:styleId="WWNum10">
    <w:name w:val="WWNum10"/>
    <w:basedOn w:val="Bezseznamu"/>
    <w:rsid w:val="002417FF"/>
    <w:pPr>
      <w:numPr>
        <w:numId w:val="1"/>
      </w:numPr>
    </w:pPr>
  </w:style>
  <w:style w:type="numbering" w:customStyle="1" w:styleId="WWNum11">
    <w:name w:val="WWNum11"/>
    <w:basedOn w:val="Bezseznamu"/>
    <w:rsid w:val="002417FF"/>
    <w:pPr>
      <w:numPr>
        <w:numId w:val="2"/>
      </w:numPr>
    </w:pPr>
  </w:style>
  <w:style w:type="numbering" w:customStyle="1" w:styleId="WWNum3">
    <w:name w:val="WWNum3"/>
    <w:basedOn w:val="Bezseznamu"/>
    <w:rsid w:val="002417FF"/>
    <w:pPr>
      <w:numPr>
        <w:numId w:val="3"/>
      </w:numPr>
    </w:pPr>
  </w:style>
  <w:style w:type="paragraph" w:styleId="Podtitul">
    <w:name w:val="Subtitle"/>
    <w:basedOn w:val="Normln"/>
    <w:next w:val="Normln"/>
    <w:link w:val="PodtitulChar"/>
    <w:uiPriority w:val="11"/>
    <w:qFormat/>
    <w:rsid w:val="002417FF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2417FF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Glauder</dc:creator>
  <cp:keywords/>
  <dc:description/>
  <cp:lastModifiedBy>Glauder</cp:lastModifiedBy>
  <cp:revision>1</cp:revision>
  <dcterms:created xsi:type="dcterms:W3CDTF">2021-09-23T08:06:00Z</dcterms:created>
  <dcterms:modified xsi:type="dcterms:W3CDTF">2021-09-23T08:07:00Z</dcterms:modified>
</cp:coreProperties>
</file>